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609" w:rsidRDefault="00843552">
      <w:r>
        <w:rPr>
          <w:rFonts w:hint="eastAsia"/>
          <w:lang w:eastAsia="zh-HK"/>
        </w:rPr>
        <w:t>火火</w:t>
      </w:r>
      <w:r>
        <w:rPr>
          <w:rFonts w:hint="eastAsia"/>
          <w:lang w:eastAsia="zh-TW"/>
        </w:rPr>
        <w:t>車站</w:t>
      </w:r>
      <w:bookmarkStart w:id="0" w:name="_GoBack"/>
      <w:bookmarkEnd w:id="0"/>
    </w:p>
    <w:sectPr w:rsidR="00DE360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7435" w:rsidRDefault="00BE7435" w:rsidP="00843552">
      <w:pPr>
        <w:spacing w:after="0" w:line="240" w:lineRule="auto"/>
      </w:pPr>
      <w:r>
        <w:separator/>
      </w:r>
    </w:p>
  </w:endnote>
  <w:endnote w:type="continuationSeparator" w:id="0">
    <w:p w:rsidR="00BE7435" w:rsidRDefault="00BE7435" w:rsidP="008435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7435" w:rsidRDefault="00BE7435" w:rsidP="00843552">
      <w:pPr>
        <w:spacing w:after="0" w:line="240" w:lineRule="auto"/>
      </w:pPr>
      <w:r>
        <w:separator/>
      </w:r>
    </w:p>
  </w:footnote>
  <w:footnote w:type="continuationSeparator" w:id="0">
    <w:p w:rsidR="00BE7435" w:rsidRDefault="00BE7435" w:rsidP="008435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A6B"/>
    <w:rsid w:val="003A3A6B"/>
    <w:rsid w:val="00843552"/>
    <w:rsid w:val="009008B2"/>
    <w:rsid w:val="00BE7435"/>
    <w:rsid w:val="00F95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H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7BD5A2"/>
  <w15:chartTrackingRefBased/>
  <w15:docId w15:val="{9829348C-2070-49B3-8BFB-EB98C2BA9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355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3552"/>
  </w:style>
  <w:style w:type="paragraph" w:styleId="Footer">
    <w:name w:val="footer"/>
    <w:basedOn w:val="Normal"/>
    <w:link w:val="FooterChar"/>
    <w:uiPriority w:val="99"/>
    <w:unhideWhenUsed/>
    <w:rsid w:val="0084355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35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3</Characters>
  <Application>Microsoft Office Word</Application>
  <DocSecurity>0</DocSecurity>
  <Lines>1</Lines>
  <Paragraphs>1</Paragraphs>
  <ScaleCrop>false</ScaleCrop>
  <Company>Hong Kong Exchanges and Clearing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2019-12-03T09:48:00Z</dcterms:created>
  <dcterms:modified xsi:type="dcterms:W3CDTF">2019-12-03T09:48:00Z</dcterms:modified>
</cp:coreProperties>
</file>